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7444A0" w:rsidP="00695AAA">
      <w:pPr>
        <w:pStyle w:val="Heading1"/>
        <w:rPr>
          <w:sz w:val="26"/>
          <w:szCs w:val="26"/>
        </w:rPr>
      </w:pPr>
      <w:r w:rsidRPr="007444A0">
        <w:rPr>
          <w:sz w:val="26"/>
          <w:szCs w:val="26"/>
        </w:rPr>
        <w:t>Дело № 5-</w:t>
      </w:r>
      <w:r w:rsidR="007444A0">
        <w:rPr>
          <w:sz w:val="26"/>
          <w:szCs w:val="26"/>
        </w:rPr>
        <w:t>384</w:t>
      </w:r>
      <w:r w:rsidRPr="007444A0">
        <w:rPr>
          <w:sz w:val="26"/>
          <w:szCs w:val="26"/>
        </w:rPr>
        <w:t>-170</w:t>
      </w:r>
      <w:r w:rsidR="007444A0">
        <w:rPr>
          <w:sz w:val="26"/>
          <w:szCs w:val="26"/>
        </w:rPr>
        <w:t>2</w:t>
      </w:r>
      <w:r w:rsidRPr="007444A0">
        <w:rPr>
          <w:sz w:val="26"/>
          <w:szCs w:val="26"/>
        </w:rPr>
        <w:t>/202</w:t>
      </w:r>
      <w:r w:rsidRPr="007444A0" w:rsidR="00714F41">
        <w:rPr>
          <w:sz w:val="26"/>
          <w:szCs w:val="26"/>
        </w:rPr>
        <w:t>4</w:t>
      </w:r>
    </w:p>
    <w:p w:rsidR="00695AAA" w:rsidRPr="007444A0" w:rsidP="00695AAA">
      <w:pPr>
        <w:pStyle w:val="Heading1"/>
        <w:rPr>
          <w:sz w:val="26"/>
          <w:szCs w:val="26"/>
        </w:rPr>
      </w:pPr>
      <w:r w:rsidRPr="007444A0">
        <w:rPr>
          <w:sz w:val="26"/>
          <w:szCs w:val="26"/>
        </w:rPr>
        <w:t>УИД86</w:t>
      </w:r>
      <w:r w:rsidRPr="007444A0">
        <w:rPr>
          <w:sz w:val="26"/>
          <w:szCs w:val="26"/>
          <w:lang w:val="en-US"/>
        </w:rPr>
        <w:t>MS</w:t>
      </w:r>
      <w:r w:rsidRPr="007444A0">
        <w:rPr>
          <w:sz w:val="26"/>
          <w:szCs w:val="26"/>
        </w:rPr>
        <w:t>00</w:t>
      </w:r>
      <w:r w:rsidR="007444A0">
        <w:rPr>
          <w:sz w:val="26"/>
          <w:szCs w:val="26"/>
        </w:rPr>
        <w:t>33</w:t>
      </w:r>
      <w:r w:rsidRPr="007444A0">
        <w:rPr>
          <w:sz w:val="26"/>
          <w:szCs w:val="26"/>
        </w:rPr>
        <w:t>-01-202</w:t>
      </w:r>
      <w:r w:rsidRPr="007444A0" w:rsidR="00714F41">
        <w:rPr>
          <w:sz w:val="26"/>
          <w:szCs w:val="26"/>
        </w:rPr>
        <w:t>4</w:t>
      </w:r>
      <w:r w:rsidRPr="007444A0">
        <w:rPr>
          <w:sz w:val="26"/>
          <w:szCs w:val="26"/>
        </w:rPr>
        <w:t>-00</w:t>
      </w:r>
      <w:r w:rsidR="007444A0">
        <w:rPr>
          <w:sz w:val="26"/>
          <w:szCs w:val="26"/>
        </w:rPr>
        <w:t>2050</w:t>
      </w:r>
      <w:r w:rsidRPr="007444A0">
        <w:rPr>
          <w:sz w:val="26"/>
          <w:szCs w:val="26"/>
        </w:rPr>
        <w:t>-</w:t>
      </w:r>
      <w:r w:rsidR="007444A0">
        <w:rPr>
          <w:sz w:val="26"/>
          <w:szCs w:val="26"/>
        </w:rPr>
        <w:t>49</w:t>
      </w:r>
    </w:p>
    <w:p w:rsidR="009950AC" w:rsidRPr="00695AAA" w:rsidP="009950AC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г</w:t>
      </w:r>
      <w:r w:rsidRPr="00695AAA" w:rsidR="00D07F6A">
        <w:rPr>
          <w:rFonts w:ascii="Times New Roman" w:hAnsi="Times New Roman" w:cs="Times New Roman"/>
          <w:sz w:val="26"/>
          <w:szCs w:val="26"/>
        </w:rPr>
        <w:t>ород</w:t>
      </w:r>
      <w:r w:rsidRPr="00695AA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95AAA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12E3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  <w:r w:rsidR="00212E3F">
        <w:rPr>
          <w:rFonts w:ascii="Times New Roman" w:hAnsi="Times New Roman" w:cs="Times New Roman"/>
          <w:sz w:val="26"/>
          <w:szCs w:val="26"/>
        </w:rPr>
        <w:t xml:space="preserve">10 мая </w:t>
      </w:r>
      <w:r w:rsidRPr="00695AAA" w:rsidR="00695AAA">
        <w:rPr>
          <w:rFonts w:ascii="Times New Roman" w:hAnsi="Times New Roman" w:cs="Times New Roman"/>
          <w:sz w:val="26"/>
          <w:szCs w:val="26"/>
        </w:rPr>
        <w:t>202</w:t>
      </w:r>
      <w:r w:rsidR="00714F41">
        <w:rPr>
          <w:rFonts w:ascii="Times New Roman" w:hAnsi="Times New Roman" w:cs="Times New Roman"/>
          <w:sz w:val="26"/>
          <w:szCs w:val="26"/>
        </w:rPr>
        <w:t>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6A" w:rsidRPr="00212E3F" w:rsidP="0050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D79" w:rsidRPr="00212E3F" w:rsidP="0050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F6A" w:rsidRPr="00695AAA" w:rsidP="00D07F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444A0" w:rsidR="007444A0">
        <w:rPr>
          <w:rFonts w:ascii="Times New Roman" w:hAnsi="Times New Roman" w:cs="Times New Roman"/>
          <w:sz w:val="26"/>
          <w:szCs w:val="26"/>
        </w:rPr>
        <w:t>И.о</w:t>
      </w:r>
      <w:r w:rsidRPr="007444A0" w:rsidR="007444A0">
        <w:rPr>
          <w:rFonts w:ascii="Times New Roman" w:hAnsi="Times New Roman" w:cs="Times New Roman"/>
          <w:sz w:val="26"/>
          <w:szCs w:val="26"/>
        </w:rPr>
        <w:t>. мирового судьи судебного участка №2</w:t>
      </w:r>
      <w:r w:rsidR="007444A0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Pr="007444A0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</w:t>
      </w:r>
      <w:r w:rsidRPr="00695AAA">
        <w:rPr>
          <w:rFonts w:ascii="Times New Roman" w:hAnsi="Times New Roman" w:cs="Times New Roman"/>
          <w:sz w:val="26"/>
          <w:szCs w:val="26"/>
        </w:rPr>
        <w:t xml:space="preserve"> (628486 Ханты – Мансийский автономный округ – Югра г. Когалым ул. Мира д. 24),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5AAA" w:rsidR="00D32D05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12E3F">
        <w:rPr>
          <w:rFonts w:ascii="Times New Roman" w:hAnsi="Times New Roman" w:cs="Times New Roman"/>
          <w:bCs/>
          <w:iCs/>
          <w:sz w:val="26"/>
          <w:szCs w:val="26"/>
        </w:rPr>
        <w:t>Дмитрия Сергеевича</w:t>
      </w:r>
      <w:r w:rsidRPr="00ED437F" w:rsidR="00ED437F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C028E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95AAA" w:rsidR="00D32D05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695AAA">
        <w:rPr>
          <w:rFonts w:ascii="Times New Roman" w:hAnsi="Times New Roman" w:cs="Times New Roman"/>
          <w:sz w:val="26"/>
          <w:szCs w:val="26"/>
        </w:rPr>
        <w:t>,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695AAA" w:rsidP="00A525C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2E3F" w:rsidP="00B418A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034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08.05.2024 в 20:37</w:t>
      </w:r>
      <w:r w:rsidRPr="000A228B" w:rsidR="000A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г. Когалыме по ул. Набережная д. 161, позади магазина «Русская поляна» гражданин </w:t>
      </w:r>
      <w:r>
        <w:rPr>
          <w:rFonts w:ascii="Times New Roman" w:hAnsi="Times New Roman" w:cs="Times New Roman"/>
          <w:sz w:val="26"/>
          <w:szCs w:val="26"/>
        </w:rPr>
        <w:t>Неганов</w:t>
      </w:r>
      <w:r>
        <w:rPr>
          <w:rFonts w:ascii="Times New Roman" w:hAnsi="Times New Roman" w:cs="Times New Roman"/>
          <w:sz w:val="26"/>
          <w:szCs w:val="26"/>
        </w:rPr>
        <w:t xml:space="preserve"> Д.С. находился в общественном месте в состоянии алкогольного опьянения, о чем свидетельствовали: координация движений нарушена, во время следования к патрульному автомобилю шел, шатаясь из стороны в сторону, при разговоре речь невнятная и бессвязная, из полости </w:t>
      </w:r>
      <w:r w:rsidR="007444A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та исходил характерный запах алкоголя, своим неопрятным внешним видом вызывал брезгливость и отвращение (одежда загрязнена). Своим  видом и поведением гражданин </w:t>
      </w:r>
      <w:r>
        <w:rPr>
          <w:rFonts w:ascii="Times New Roman" w:hAnsi="Times New Roman" w:cs="Times New Roman"/>
          <w:sz w:val="26"/>
          <w:szCs w:val="26"/>
        </w:rPr>
        <w:t>Неганов</w:t>
      </w:r>
      <w:r>
        <w:rPr>
          <w:rFonts w:ascii="Times New Roman" w:hAnsi="Times New Roman" w:cs="Times New Roman"/>
          <w:sz w:val="26"/>
          <w:szCs w:val="26"/>
        </w:rPr>
        <w:t xml:space="preserve"> Д.С. оскорблял человеческое достоинство и общественную нравственность.</w:t>
      </w:r>
    </w:p>
    <w:p w:rsidR="005026EE" w:rsidRPr="00695AAA" w:rsidP="00212E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695AAA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695AAA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695AAA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5AAA">
        <w:rPr>
          <w:rFonts w:ascii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5AAA">
        <w:rPr>
          <w:rFonts w:ascii="Times New Roman" w:hAnsi="Times New Roman" w:cs="Times New Roman"/>
          <w:sz w:val="26"/>
          <w:szCs w:val="26"/>
        </w:rPr>
        <w:t xml:space="preserve"> заслушав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протоколом </w:t>
      </w:r>
      <w:r w:rsidRPr="00695AAA" w:rsidR="00D07F6A">
        <w:rPr>
          <w:rFonts w:ascii="Times New Roman" w:hAnsi="Times New Roman" w:cs="Times New Roman"/>
          <w:sz w:val="26"/>
          <w:szCs w:val="26"/>
        </w:rPr>
        <w:t>86 №</w:t>
      </w:r>
      <w:r w:rsidRPr="00695AAA" w:rsidR="008A73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256739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09.05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026EE">
        <w:rPr>
          <w:rFonts w:ascii="Times New Roman" w:hAnsi="Times New Roman" w:cs="Times New Roman"/>
          <w:sz w:val="26"/>
          <w:szCs w:val="26"/>
        </w:rPr>
        <w:t>. административного правонарушения, с данным протоколом он был ознакомлен, с указанными обстоятельствами согласился, ему разъяснены права, предусм</w:t>
      </w:r>
      <w:r w:rsidRPr="00695AAA" w:rsidR="009E7DA6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рапортами сотрудников полиции от </w:t>
      </w:r>
      <w:r>
        <w:rPr>
          <w:rFonts w:ascii="Times New Roman" w:hAnsi="Times New Roman" w:cs="Times New Roman"/>
          <w:sz w:val="26"/>
          <w:szCs w:val="26"/>
        </w:rPr>
        <w:t>08.05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5026EE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95AAA" w:rsidR="002F5B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08.05</w:t>
      </w:r>
      <w:r w:rsidR="00820C1E">
        <w:rPr>
          <w:rFonts w:ascii="Times New Roman" w:hAnsi="Times New Roman" w:cs="Times New Roman"/>
          <w:color w:val="000000"/>
          <w:spacing w:val="2"/>
          <w:sz w:val="26"/>
          <w:szCs w:val="26"/>
        </w:rPr>
        <w:t>.2024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-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579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B64CC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, а именно </w:t>
      </w:r>
      <w:r>
        <w:rPr>
          <w:rFonts w:ascii="Times New Roman" w:hAnsi="Times New Roman" w:cs="Times New Roman"/>
          <w:sz w:val="26"/>
          <w:szCs w:val="26"/>
        </w:rPr>
        <w:t>1,41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мг/л</w:t>
      </w:r>
      <w:r w:rsidRPr="00695AAA" w:rsidR="00A525C0">
        <w:rPr>
          <w:rFonts w:ascii="Times New Roman" w:hAnsi="Times New Roman" w:cs="Times New Roman"/>
          <w:sz w:val="26"/>
          <w:szCs w:val="26"/>
        </w:rPr>
        <w:t>;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695AAA" w:rsidR="00A525C0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Pr="00695AAA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0A228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F04939">
        <w:rPr>
          <w:rFonts w:ascii="Times New Roman" w:hAnsi="Times New Roman" w:cs="Times New Roman"/>
          <w:sz w:val="26"/>
          <w:szCs w:val="26"/>
        </w:rPr>
        <w:t>.</w:t>
      </w:r>
      <w:r w:rsidR="00820C1E">
        <w:rPr>
          <w:rFonts w:ascii="Times New Roman" w:hAnsi="Times New Roman" w:cs="Times New Roman"/>
          <w:sz w:val="26"/>
          <w:szCs w:val="26"/>
        </w:rPr>
        <w:t>2024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 из которых следует, что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 w:rsidR="009E7DA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был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08.05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8C3EE7">
        <w:rPr>
          <w:rFonts w:ascii="Times New Roman" w:hAnsi="Times New Roman" w:cs="Times New Roman"/>
          <w:sz w:val="26"/>
          <w:szCs w:val="26"/>
        </w:rPr>
        <w:t>;</w:t>
      </w:r>
    </w:p>
    <w:p w:rsidR="00F01F11" w:rsidP="00A525C0">
      <w:pPr>
        <w:tabs>
          <w:tab w:val="left" w:pos="284"/>
        </w:tabs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E3F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1702" w:rsidR="00B01702">
        <w:rPr>
          <w:rFonts w:ascii="Times New Roman" w:hAnsi="Times New Roman" w:cs="Times New Roman"/>
          <w:sz w:val="26"/>
          <w:szCs w:val="26"/>
        </w:rPr>
        <w:t>справкой на физическое лицо в отношении</w:t>
      </w:r>
      <w:r w:rsidRPr="00B01702" w:rsidR="00B0170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="00B01702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="00B01702">
        <w:rPr>
          <w:sz w:val="26"/>
          <w:szCs w:val="26"/>
        </w:rPr>
        <w:t xml:space="preserve"> 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-    </w:t>
      </w:r>
      <w:r w:rsidR="00ED437F">
        <w:rPr>
          <w:rFonts w:ascii="Times New Roman" w:hAnsi="Times New Roman" w:cs="Times New Roman"/>
          <w:sz w:val="26"/>
          <w:szCs w:val="26"/>
        </w:rPr>
        <w:t xml:space="preserve">письменным объяснением </w:t>
      </w:r>
      <w:r>
        <w:rPr>
          <w:rFonts w:ascii="Times New Roman" w:hAnsi="Times New Roman" w:cs="Times New Roman"/>
          <w:sz w:val="26"/>
          <w:szCs w:val="26"/>
        </w:rPr>
        <w:t>Ю.В.</w:t>
      </w:r>
      <w:r w:rsidR="00ED437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08.05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="000A228B"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5AAA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695AAA" w:rsidP="00A525C0">
      <w:pPr>
        <w:pStyle w:val="BodyTextIndent2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5AAA">
        <w:rPr>
          <w:sz w:val="26"/>
          <w:szCs w:val="26"/>
        </w:rPr>
        <w:t>Обстоятельством, смягчающим административную ответственность в соответствии со ст. 4.2 КоАП РФ мировой судья признает раскаяние виновного лица.</w:t>
      </w:r>
    </w:p>
    <w:p w:rsidR="00643BC7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695AAA" w:rsidP="00A525C0">
      <w:pPr>
        <w:pStyle w:val="BodyTextIndent"/>
        <w:ind w:firstLine="426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Pr="00695AAA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A228B" w:rsidR="000A228B">
        <w:rPr>
          <w:bCs/>
          <w:iCs/>
          <w:sz w:val="26"/>
          <w:szCs w:val="26"/>
        </w:rPr>
        <w:t>Неганов</w:t>
      </w:r>
      <w:r w:rsidR="000A228B">
        <w:rPr>
          <w:bCs/>
          <w:iCs/>
          <w:sz w:val="26"/>
          <w:szCs w:val="26"/>
        </w:rPr>
        <w:t>а</w:t>
      </w:r>
      <w:r w:rsidRPr="000A228B" w:rsidR="000A228B">
        <w:rPr>
          <w:bCs/>
          <w:iCs/>
          <w:sz w:val="26"/>
          <w:szCs w:val="26"/>
        </w:rPr>
        <w:t xml:space="preserve"> Д.С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 w:themeColor="text1"/>
          <w:sz w:val="26"/>
          <w:szCs w:val="26"/>
        </w:rPr>
        <w:t>,</w:t>
      </w:r>
      <w:r w:rsidRPr="00695AAA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695AAA">
        <w:rPr>
          <w:color w:val="000000" w:themeColor="text1"/>
          <w:sz w:val="26"/>
          <w:szCs w:val="26"/>
        </w:rPr>
        <w:t xml:space="preserve"> </w:t>
      </w:r>
      <w:r w:rsidRPr="00695AAA">
        <w:rPr>
          <w:sz w:val="26"/>
          <w:szCs w:val="26"/>
        </w:rPr>
        <w:t>наличия обстоятельств, смягчающих и отягчающих административную ответственность, 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Дмитрия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Сергеевича 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95AAA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7444A0">
        <w:rPr>
          <w:rFonts w:ascii="Times New Roman" w:hAnsi="Times New Roman" w:cs="Times New Roman"/>
          <w:sz w:val="26"/>
          <w:szCs w:val="26"/>
        </w:rPr>
        <w:t>2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>(</w:t>
      </w:r>
      <w:r w:rsidR="007444A0">
        <w:rPr>
          <w:rFonts w:ascii="Times New Roman" w:hAnsi="Times New Roman" w:cs="Times New Roman"/>
          <w:sz w:val="26"/>
          <w:szCs w:val="26"/>
        </w:rPr>
        <w:t>двое</w:t>
      </w:r>
      <w:r w:rsidRPr="00695AAA">
        <w:rPr>
          <w:rFonts w:ascii="Times New Roman" w:hAnsi="Times New Roman" w:cs="Times New Roman"/>
          <w:sz w:val="26"/>
          <w:szCs w:val="26"/>
        </w:rPr>
        <w:t>) сут</w:t>
      </w:r>
      <w:r w:rsidR="007444A0">
        <w:rPr>
          <w:rFonts w:ascii="Times New Roman" w:hAnsi="Times New Roman" w:cs="Times New Roman"/>
          <w:sz w:val="26"/>
          <w:szCs w:val="26"/>
        </w:rPr>
        <w:t>ок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Д.С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исчислять 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10.05.2024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, </w:t>
      </w:r>
      <w:r w:rsidRPr="000A228B" w:rsidR="000A228B">
        <w:rPr>
          <w:rFonts w:ascii="Times New Roman" w:hAnsi="Times New Roman" w:cs="Times New Roman"/>
          <w:sz w:val="26"/>
          <w:szCs w:val="26"/>
        </w:rPr>
        <w:t>зачесть в срок отбывания наказания срок а</w:t>
      </w:r>
      <w:r>
        <w:rPr>
          <w:rFonts w:ascii="Times New Roman" w:hAnsi="Times New Roman" w:cs="Times New Roman"/>
          <w:sz w:val="26"/>
          <w:szCs w:val="26"/>
        </w:rPr>
        <w:t>дминистративного задержания с 22</w:t>
      </w:r>
      <w:r w:rsidRPr="000A228B" w:rsidR="000A228B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A228B" w:rsidR="000A228B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08.05</w:t>
      </w:r>
      <w:r w:rsidRPr="000A228B" w:rsidR="000A228B">
        <w:rPr>
          <w:rFonts w:ascii="Times New Roman" w:hAnsi="Times New Roman" w:cs="Times New Roman"/>
          <w:sz w:val="26"/>
          <w:szCs w:val="26"/>
        </w:rPr>
        <w:t>.2024</w:t>
      </w:r>
      <w:r w:rsidRPr="00695AAA"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95AAA" w:rsidR="009E7DA6">
        <w:rPr>
          <w:rFonts w:ascii="Times New Roman" w:hAnsi="Times New Roman" w:cs="Times New Roman"/>
          <w:sz w:val="26"/>
          <w:szCs w:val="26"/>
        </w:rPr>
        <w:t>Мировой с</w:t>
      </w:r>
      <w:r w:rsidRPr="00695AAA" w:rsidR="009E7DA6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695AAA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95AAA" w:rsidR="009E7DA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Pr="00695AAA" w:rsidR="00D07F6A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44A0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426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003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comments="1" w:formatting="1" w:inkAnnotations="0" w:insDel="1" w:markup="1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3426"/>
    <w:rsid w:val="0002347F"/>
    <w:rsid w:val="00027373"/>
    <w:rsid w:val="000779A9"/>
    <w:rsid w:val="000A228B"/>
    <w:rsid w:val="000D31A6"/>
    <w:rsid w:val="000E2A5B"/>
    <w:rsid w:val="000E3E4C"/>
    <w:rsid w:val="00120C2B"/>
    <w:rsid w:val="0015434D"/>
    <w:rsid w:val="00155E75"/>
    <w:rsid w:val="001A1B93"/>
    <w:rsid w:val="001E1B2B"/>
    <w:rsid w:val="00212E3F"/>
    <w:rsid w:val="002827C2"/>
    <w:rsid w:val="00291930"/>
    <w:rsid w:val="002C0A8E"/>
    <w:rsid w:val="002E046C"/>
    <w:rsid w:val="002F5B1F"/>
    <w:rsid w:val="002F7D8D"/>
    <w:rsid w:val="00314298"/>
    <w:rsid w:val="003615FA"/>
    <w:rsid w:val="00370B3F"/>
    <w:rsid w:val="003B6887"/>
    <w:rsid w:val="004118A0"/>
    <w:rsid w:val="00421722"/>
    <w:rsid w:val="00456515"/>
    <w:rsid w:val="00492F25"/>
    <w:rsid w:val="004A7BC8"/>
    <w:rsid w:val="004B4FAC"/>
    <w:rsid w:val="004E2B2B"/>
    <w:rsid w:val="004E421A"/>
    <w:rsid w:val="005026EE"/>
    <w:rsid w:val="00512672"/>
    <w:rsid w:val="00532D6F"/>
    <w:rsid w:val="0054303E"/>
    <w:rsid w:val="0058145F"/>
    <w:rsid w:val="005B64CC"/>
    <w:rsid w:val="005D0FB8"/>
    <w:rsid w:val="00624F8C"/>
    <w:rsid w:val="00643BC7"/>
    <w:rsid w:val="00695AAA"/>
    <w:rsid w:val="006F6B6C"/>
    <w:rsid w:val="007116F0"/>
    <w:rsid w:val="00714F41"/>
    <w:rsid w:val="00727BFC"/>
    <w:rsid w:val="00737BCC"/>
    <w:rsid w:val="00743DDB"/>
    <w:rsid w:val="007444A0"/>
    <w:rsid w:val="00770D79"/>
    <w:rsid w:val="00777DA9"/>
    <w:rsid w:val="0078651A"/>
    <w:rsid w:val="007C6573"/>
    <w:rsid w:val="00811AB5"/>
    <w:rsid w:val="00820C1E"/>
    <w:rsid w:val="00834AD0"/>
    <w:rsid w:val="00871426"/>
    <w:rsid w:val="00882A52"/>
    <w:rsid w:val="008A6268"/>
    <w:rsid w:val="008A7384"/>
    <w:rsid w:val="008C3EE7"/>
    <w:rsid w:val="008C6F20"/>
    <w:rsid w:val="008D47DB"/>
    <w:rsid w:val="008E5456"/>
    <w:rsid w:val="009032AE"/>
    <w:rsid w:val="00921DB3"/>
    <w:rsid w:val="009410B3"/>
    <w:rsid w:val="00951FD9"/>
    <w:rsid w:val="009950AC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1702"/>
    <w:rsid w:val="00B05C96"/>
    <w:rsid w:val="00B418A2"/>
    <w:rsid w:val="00B555B8"/>
    <w:rsid w:val="00B60924"/>
    <w:rsid w:val="00B671A6"/>
    <w:rsid w:val="00B82207"/>
    <w:rsid w:val="00B872B0"/>
    <w:rsid w:val="00B9640B"/>
    <w:rsid w:val="00B96D78"/>
    <w:rsid w:val="00BA706A"/>
    <w:rsid w:val="00BA7919"/>
    <w:rsid w:val="00BB2588"/>
    <w:rsid w:val="00BB5111"/>
    <w:rsid w:val="00BC71C3"/>
    <w:rsid w:val="00BD4644"/>
    <w:rsid w:val="00BE5CCE"/>
    <w:rsid w:val="00C035A9"/>
    <w:rsid w:val="00C150E8"/>
    <w:rsid w:val="00C25962"/>
    <w:rsid w:val="00C3435F"/>
    <w:rsid w:val="00C4298C"/>
    <w:rsid w:val="00C46357"/>
    <w:rsid w:val="00C70CA0"/>
    <w:rsid w:val="00CB7A17"/>
    <w:rsid w:val="00CC028E"/>
    <w:rsid w:val="00CC6343"/>
    <w:rsid w:val="00CF3321"/>
    <w:rsid w:val="00D07F6A"/>
    <w:rsid w:val="00D32D05"/>
    <w:rsid w:val="00D4357C"/>
    <w:rsid w:val="00D75DC5"/>
    <w:rsid w:val="00DA3583"/>
    <w:rsid w:val="00DA5F40"/>
    <w:rsid w:val="00E36BAD"/>
    <w:rsid w:val="00E60D69"/>
    <w:rsid w:val="00EA498A"/>
    <w:rsid w:val="00ED437F"/>
    <w:rsid w:val="00ED7F6A"/>
    <w:rsid w:val="00F01F11"/>
    <w:rsid w:val="00F04939"/>
    <w:rsid w:val="00F064EA"/>
    <w:rsid w:val="00F127CB"/>
    <w:rsid w:val="00F23EC2"/>
    <w:rsid w:val="00F31841"/>
    <w:rsid w:val="00F44902"/>
    <w:rsid w:val="00F62A0D"/>
    <w:rsid w:val="00F63B97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D8297A-742E-455B-A9D9-8A63EEF7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